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66348B" w:rsidRPr="0066348B">
        <w:t>PPL1PC1</w:t>
      </w:r>
      <w:r w:rsidRPr="00BD446B">
        <w:t xml:space="preserve"> (</w:t>
      </w:r>
      <w:r w:rsidR="00121F88">
        <w:t>HL0A 04</w:t>
      </w:r>
      <w:r w:rsidRPr="00BD446B">
        <w:t>)</w:t>
      </w:r>
      <w:r w:rsidR="00E12B5F" w:rsidRPr="00E12B5F">
        <w:tab/>
      </w:r>
      <w:r w:rsidR="0066348B">
        <w:t>Prepare Vegetables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66348B" w:rsidRPr="00E12B5F" w:rsidRDefault="00BF1609" w:rsidP="0066348B">
      <w:pPr>
        <w:pStyle w:val="Unittitle"/>
      </w:pPr>
      <w:r>
        <w:rPr>
          <w:sz w:val="22"/>
        </w:rPr>
        <w:br w:type="page"/>
      </w:r>
      <w:r w:rsidR="0066348B">
        <w:lastRenderedPageBreak/>
        <w:t xml:space="preserve">Unit </w:t>
      </w:r>
      <w:r w:rsidR="0066348B" w:rsidRPr="0066348B">
        <w:t>PPL1PC1</w:t>
      </w:r>
      <w:r w:rsidR="0066348B" w:rsidRPr="00BD446B">
        <w:t xml:space="preserve"> (</w:t>
      </w:r>
      <w:r w:rsidR="00121F88">
        <w:t>HL0A 04</w:t>
      </w:r>
      <w:r w:rsidR="0066348B" w:rsidRPr="00BD446B">
        <w:t>)</w:t>
      </w:r>
      <w:r w:rsidR="0066348B" w:rsidRPr="00E12B5F">
        <w:tab/>
      </w:r>
      <w:r w:rsidR="0066348B">
        <w:t>Prepare Vegetables</w:t>
      </w:r>
    </w:p>
    <w:p w:rsidR="007C6C2F" w:rsidRDefault="007C6C2F" w:rsidP="006634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66348B" w:rsidRDefault="0066348B" w:rsidP="0066348B">
            <w:r w:rsidRPr="0066348B">
              <w:t xml:space="preserve">This </w:t>
            </w:r>
            <w:r w:rsidR="007C23E2">
              <w:t>unit</w:t>
            </w:r>
            <w:r w:rsidRPr="0066348B">
              <w:t xml:space="preserve"> is about preparing vegetables for use in cooked or uncooked dishes, for example:</w:t>
            </w:r>
          </w:p>
          <w:p w:rsidR="0066348B" w:rsidRPr="0066348B" w:rsidRDefault="0066348B" w:rsidP="0066348B"/>
          <w:p w:rsidR="0066348B" w:rsidRPr="0066348B" w:rsidRDefault="0066348B" w:rsidP="0066348B">
            <w:pPr>
              <w:pStyle w:val="Bullet1"/>
            </w:pPr>
            <w:r w:rsidRPr="0066348B">
              <w:t xml:space="preserve">tubers </w:t>
            </w:r>
            <w:r w:rsidR="00DA5326">
              <w:t>—</w:t>
            </w:r>
            <w:r w:rsidRPr="0066348B">
              <w:t xml:space="preserve"> potatoes, artichokes or sweet potatoes</w:t>
            </w:r>
          </w:p>
          <w:p w:rsidR="0066348B" w:rsidRPr="0066348B" w:rsidRDefault="0066348B" w:rsidP="0066348B">
            <w:pPr>
              <w:pStyle w:val="Bullet1"/>
            </w:pPr>
            <w:r w:rsidRPr="0066348B">
              <w:t xml:space="preserve">roots </w:t>
            </w:r>
            <w:r w:rsidR="00DA5326">
              <w:t>—</w:t>
            </w:r>
            <w:r w:rsidRPr="0066348B">
              <w:t xml:space="preserve"> parsnips, carrots</w:t>
            </w:r>
          </w:p>
          <w:p w:rsidR="0066348B" w:rsidRPr="0066348B" w:rsidRDefault="0066348B" w:rsidP="0066348B">
            <w:pPr>
              <w:pStyle w:val="Bullet1"/>
            </w:pPr>
            <w:r w:rsidRPr="0066348B">
              <w:t xml:space="preserve">flower heads </w:t>
            </w:r>
            <w:r w:rsidR="00DA5326">
              <w:t>—</w:t>
            </w:r>
            <w:r w:rsidRPr="0066348B">
              <w:t xml:space="preserve"> cauliflower, broccoli</w:t>
            </w:r>
          </w:p>
          <w:p w:rsidR="0066348B" w:rsidRPr="0066348B" w:rsidRDefault="0066348B" w:rsidP="0066348B">
            <w:pPr>
              <w:pStyle w:val="Bullet1"/>
            </w:pPr>
            <w:r w:rsidRPr="0066348B">
              <w:t xml:space="preserve">leaves </w:t>
            </w:r>
            <w:r w:rsidR="00DA5326">
              <w:t>—</w:t>
            </w:r>
            <w:r w:rsidRPr="0066348B">
              <w:t xml:space="preserve"> cabbage, lettuce</w:t>
            </w:r>
          </w:p>
          <w:p w:rsidR="0066348B" w:rsidRPr="0066348B" w:rsidRDefault="0066348B" w:rsidP="0066348B"/>
          <w:p w:rsidR="0066348B" w:rsidRPr="0066348B" w:rsidRDefault="0066348B" w:rsidP="0066348B"/>
          <w:p w:rsidR="0066348B" w:rsidRDefault="0066348B" w:rsidP="0066348B">
            <w:r w:rsidRPr="0066348B">
              <w:t>You will prepare the vegetables by:</w:t>
            </w:r>
          </w:p>
          <w:p w:rsidR="0066348B" w:rsidRPr="0066348B" w:rsidRDefault="0066348B" w:rsidP="0066348B"/>
          <w:p w:rsidR="0066348B" w:rsidRPr="0066348B" w:rsidRDefault="0066348B" w:rsidP="0066348B">
            <w:pPr>
              <w:pStyle w:val="Bullet1"/>
            </w:pPr>
            <w:r w:rsidRPr="0066348B">
              <w:t>washing</w:t>
            </w:r>
          </w:p>
          <w:p w:rsidR="0066348B" w:rsidRPr="0066348B" w:rsidRDefault="0066348B" w:rsidP="0066348B">
            <w:pPr>
              <w:pStyle w:val="Bullet1"/>
            </w:pPr>
            <w:r w:rsidRPr="0066348B">
              <w:t>peeling</w:t>
            </w:r>
          </w:p>
          <w:p w:rsidR="0066348B" w:rsidRPr="0066348B" w:rsidRDefault="0066348B" w:rsidP="0066348B">
            <w:pPr>
              <w:pStyle w:val="Bullet1"/>
            </w:pPr>
            <w:r w:rsidRPr="0066348B">
              <w:t xml:space="preserve">cutting </w:t>
            </w:r>
            <w:r w:rsidR="00DA5326">
              <w:t>—</w:t>
            </w:r>
            <w:r w:rsidRPr="0066348B">
              <w:t xml:space="preserve"> slicing, chopping and shredding</w:t>
            </w:r>
          </w:p>
          <w:p w:rsidR="0066348B" w:rsidRPr="0066348B" w:rsidRDefault="0066348B" w:rsidP="0066348B">
            <w:pPr>
              <w:pStyle w:val="Bullet1"/>
            </w:pPr>
            <w:r w:rsidRPr="0066348B">
              <w:t>blanching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66348B" w:rsidRPr="00E12B5F" w:rsidRDefault="00A067C0" w:rsidP="0066348B">
      <w:pPr>
        <w:pStyle w:val="Unittitle"/>
      </w:pPr>
      <w:r>
        <w:br w:type="page"/>
      </w:r>
      <w:r w:rsidR="0066348B">
        <w:lastRenderedPageBreak/>
        <w:t xml:space="preserve">Unit </w:t>
      </w:r>
      <w:r w:rsidR="0066348B" w:rsidRPr="0066348B">
        <w:t>PPL1PC1</w:t>
      </w:r>
      <w:r w:rsidR="0066348B" w:rsidRPr="00BD446B">
        <w:t xml:space="preserve"> (</w:t>
      </w:r>
      <w:r w:rsidR="00121F88">
        <w:t>HL0A 04</w:t>
      </w:r>
      <w:r w:rsidR="0066348B" w:rsidRPr="00BD446B">
        <w:t>)</w:t>
      </w:r>
      <w:r w:rsidR="0066348B" w:rsidRPr="00E12B5F">
        <w:tab/>
      </w:r>
      <w:r w:rsidR="0066348B">
        <w:t>Prepare Vegetables</w:t>
      </w:r>
    </w:p>
    <w:p w:rsidR="00FD2D45" w:rsidRDefault="00FD2D45" w:rsidP="006634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7F5209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Default="00FD2D45" w:rsidP="001944AB"/>
          <w:p w:rsidR="00FD2D45" w:rsidRPr="00BD446B" w:rsidRDefault="007F5209" w:rsidP="00FD2D45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>
              <w:rPr>
                <w:lang w:val="en-GB"/>
              </w:rPr>
              <w:t xml:space="preserve"> </w:t>
            </w:r>
            <w:r w:rsidR="0066348B">
              <w:rPr>
                <w:lang w:val="en-GB"/>
              </w:rPr>
              <w:t>1</w:t>
            </w:r>
            <w:r w:rsidR="0066348B">
              <w:rPr>
                <w:lang w:val="en-GB"/>
              </w:rPr>
              <w:sym w:font="Symbol" w:char="F02D"/>
            </w:r>
            <w:r w:rsidR="0066348B">
              <w:rPr>
                <w:lang w:val="en-GB"/>
              </w:rPr>
              <w:t xml:space="preserve">4 </w:t>
            </w:r>
            <w:r w:rsidR="00FD2D45" w:rsidRPr="00BD446B">
              <w:rPr>
                <w:lang w:val="en-GB"/>
              </w:rPr>
              <w:t>by directly observing the candidate’s work.</w:t>
            </w:r>
          </w:p>
          <w:p w:rsidR="00FD2D45" w:rsidRPr="00BD446B" w:rsidRDefault="00FD2D45" w:rsidP="00FD2D45">
            <w:pPr>
              <w:rPr>
                <w:lang w:val="en-GB"/>
              </w:rPr>
            </w:pPr>
          </w:p>
          <w:p w:rsidR="00FD2D45" w:rsidRDefault="0066348B" w:rsidP="00FD2D45">
            <w:pPr>
              <w:rPr>
                <w:lang w:val="en-GB"/>
              </w:rPr>
            </w:pPr>
            <w:r>
              <w:rPr>
                <w:lang w:val="en-GB"/>
              </w:rPr>
              <w:t>PC 5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  <w:p w:rsidR="00FD2D45" w:rsidRDefault="00FD2D45" w:rsidP="001944AB"/>
        </w:tc>
      </w:tr>
      <w:tr w:rsidR="00EC3403" w:rsidTr="00FC50B2">
        <w:tc>
          <w:tcPr>
            <w:tcW w:w="14218" w:type="dxa"/>
          </w:tcPr>
          <w:p w:rsidR="00FC50B2" w:rsidRDefault="00FC50B2" w:rsidP="001944AB"/>
          <w:p w:rsidR="0066348B" w:rsidRPr="0066348B" w:rsidRDefault="0066348B" w:rsidP="00345B58">
            <w:pPr>
              <w:pStyle w:val="PClistbold"/>
            </w:pPr>
            <w:r>
              <w:t>1</w:t>
            </w:r>
            <w:r>
              <w:tab/>
            </w:r>
            <w:r w:rsidRPr="0066348B">
              <w:t>Check the vegetables are fit to be prepared</w:t>
            </w:r>
            <w:r w:rsidR="00345B58">
              <w:t>.</w:t>
            </w:r>
          </w:p>
          <w:p w:rsidR="0066348B" w:rsidRPr="0066348B" w:rsidRDefault="0066348B" w:rsidP="00345B58">
            <w:pPr>
              <w:pStyle w:val="PClistbold"/>
            </w:pPr>
            <w:r>
              <w:t>2</w:t>
            </w:r>
            <w:r>
              <w:tab/>
            </w:r>
            <w:r w:rsidRPr="0066348B">
              <w:t>Choose the correct tools, knives and equipment to prepare vegetables</w:t>
            </w:r>
            <w:r w:rsidR="00345B58">
              <w:t>.</w:t>
            </w:r>
          </w:p>
          <w:p w:rsidR="0066348B" w:rsidRPr="0066348B" w:rsidRDefault="0066348B" w:rsidP="00345B58">
            <w:pPr>
              <w:pStyle w:val="PClistbold"/>
            </w:pPr>
            <w:r>
              <w:t>3</w:t>
            </w:r>
            <w:r>
              <w:tab/>
            </w:r>
            <w:r w:rsidRPr="0066348B">
              <w:t>Use the tools, knives and equipment correctly when preparing vegetables</w:t>
            </w:r>
            <w:r w:rsidR="00345B58">
              <w:t>.</w:t>
            </w:r>
          </w:p>
          <w:p w:rsidR="0066348B" w:rsidRPr="0066348B" w:rsidRDefault="0066348B" w:rsidP="00345B58">
            <w:pPr>
              <w:pStyle w:val="PClistbold"/>
            </w:pPr>
            <w:r>
              <w:t>4</w:t>
            </w:r>
            <w:r>
              <w:tab/>
            </w:r>
            <w:r w:rsidRPr="0066348B">
              <w:t>Prepare the vegetables to meet the requirements</w:t>
            </w:r>
            <w:r w:rsidR="00345B58">
              <w:t>.</w:t>
            </w:r>
          </w:p>
          <w:p w:rsidR="008418C2" w:rsidRDefault="0066348B" w:rsidP="0066348B">
            <w:pPr>
              <w:pStyle w:val="PClist"/>
            </w:pPr>
            <w:r>
              <w:t>5</w:t>
            </w:r>
            <w:r>
              <w:tab/>
            </w:r>
            <w:r w:rsidRPr="0066348B">
              <w:t>Store any prepared vegetables not for immediate use safely</w:t>
            </w:r>
            <w:r w:rsidR="00345B58">
              <w:t>.</w:t>
            </w:r>
          </w:p>
          <w:p w:rsidR="00EA48C8" w:rsidRDefault="00EA48C8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DA5326">
            <w:pPr>
              <w:rPr>
                <w:b/>
              </w:rPr>
            </w:pPr>
            <w:r>
              <w:rPr>
                <w:b/>
              </w:rPr>
              <w:t>Scope/</w:t>
            </w:r>
            <w:r w:rsidR="00DA5326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FC50B2">
        <w:tc>
          <w:tcPr>
            <w:tcW w:w="14218" w:type="dxa"/>
            <w:gridSpan w:val="2"/>
          </w:tcPr>
          <w:p w:rsidR="00FD2D45" w:rsidRDefault="007F5209" w:rsidP="00A36232"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66348B" w:rsidTr="0066348B">
        <w:tc>
          <w:tcPr>
            <w:tcW w:w="7109" w:type="dxa"/>
            <w:tcBorders>
              <w:right w:val="nil"/>
            </w:tcBorders>
          </w:tcPr>
          <w:p w:rsidR="0066348B" w:rsidRDefault="0066348B" w:rsidP="00A36232"/>
          <w:p w:rsidR="0066348B" w:rsidRPr="0066348B" w:rsidRDefault="0066348B" w:rsidP="0066348B">
            <w:pPr>
              <w:rPr>
                <w:bCs/>
                <w:lang w:val="en-GB"/>
              </w:rPr>
            </w:pPr>
            <w:r w:rsidRPr="0066348B">
              <w:rPr>
                <w:b/>
                <w:bCs/>
                <w:lang w:val="en-GB"/>
              </w:rPr>
              <w:t>four</w:t>
            </w:r>
            <w:r w:rsidRPr="0066348B">
              <w:rPr>
                <w:lang w:val="en-GB"/>
              </w:rPr>
              <w:t xml:space="preserve"> from:</w:t>
            </w:r>
          </w:p>
          <w:p w:rsidR="0066348B" w:rsidRPr="0066348B" w:rsidRDefault="0066348B" w:rsidP="0066348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a</w:t>
            </w:r>
            <w:r>
              <w:rPr>
                <w:lang w:val="en-GB"/>
              </w:rPr>
              <w:tab/>
              <w:t>t</w:t>
            </w:r>
            <w:r w:rsidRPr="0066348B">
              <w:rPr>
                <w:lang w:val="en-GB"/>
              </w:rPr>
              <w:t>ubers</w:t>
            </w:r>
          </w:p>
          <w:p w:rsidR="0066348B" w:rsidRPr="0066348B" w:rsidRDefault="0066348B" w:rsidP="0066348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b</w:t>
            </w:r>
            <w:r>
              <w:rPr>
                <w:lang w:val="en-GB"/>
              </w:rPr>
              <w:tab/>
            </w:r>
            <w:r w:rsidRPr="0066348B">
              <w:rPr>
                <w:lang w:val="en-GB"/>
              </w:rPr>
              <w:t>roots</w:t>
            </w:r>
          </w:p>
          <w:p w:rsidR="0066348B" w:rsidRPr="0066348B" w:rsidRDefault="0066348B" w:rsidP="0066348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c</w:t>
            </w:r>
            <w:r>
              <w:rPr>
                <w:lang w:val="en-GB"/>
              </w:rPr>
              <w:tab/>
            </w:r>
            <w:r w:rsidRPr="0066348B">
              <w:rPr>
                <w:lang w:val="en-GB"/>
              </w:rPr>
              <w:t>flower heads</w:t>
            </w:r>
          </w:p>
          <w:p w:rsidR="0066348B" w:rsidRPr="0066348B" w:rsidRDefault="0066348B" w:rsidP="0066348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d</w:t>
            </w:r>
            <w:r>
              <w:rPr>
                <w:lang w:val="en-GB"/>
              </w:rPr>
              <w:tab/>
              <w:t>l</w:t>
            </w:r>
            <w:r w:rsidRPr="0066348B">
              <w:rPr>
                <w:lang w:val="en-GB"/>
              </w:rPr>
              <w:t>eaves</w:t>
            </w:r>
          </w:p>
          <w:p w:rsidR="0066348B" w:rsidRPr="0066348B" w:rsidRDefault="0066348B" w:rsidP="0066348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e</w:t>
            </w:r>
            <w:r>
              <w:rPr>
                <w:lang w:val="en-GB"/>
              </w:rPr>
              <w:tab/>
            </w:r>
            <w:r w:rsidRPr="0066348B">
              <w:rPr>
                <w:lang w:val="en-GB"/>
              </w:rPr>
              <w:t>vegetable fruits</w:t>
            </w:r>
          </w:p>
          <w:p w:rsidR="0066348B" w:rsidRPr="0066348B" w:rsidRDefault="0066348B" w:rsidP="0066348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f</w:t>
            </w:r>
            <w:r>
              <w:rPr>
                <w:lang w:val="en-GB"/>
              </w:rPr>
              <w:tab/>
            </w:r>
            <w:r w:rsidRPr="0066348B">
              <w:rPr>
                <w:lang w:val="en-GB"/>
              </w:rPr>
              <w:t>stems</w:t>
            </w:r>
          </w:p>
          <w:p w:rsidR="0066348B" w:rsidRDefault="0066348B" w:rsidP="0066348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g</w:t>
            </w:r>
            <w:r>
              <w:rPr>
                <w:lang w:val="en-GB"/>
              </w:rPr>
              <w:tab/>
            </w:r>
            <w:r w:rsidRPr="0066348B">
              <w:rPr>
                <w:lang w:val="en-GB"/>
              </w:rPr>
              <w:t>bulbs</w:t>
            </w:r>
          </w:p>
          <w:p w:rsidR="0066348B" w:rsidRDefault="0066348B" w:rsidP="0066348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h</w:t>
            </w:r>
            <w:r>
              <w:rPr>
                <w:lang w:val="en-GB"/>
              </w:rPr>
              <w:tab/>
              <w:t>basic fungi</w:t>
            </w:r>
          </w:p>
          <w:p w:rsidR="0066348B" w:rsidRPr="0066348B" w:rsidRDefault="0066348B" w:rsidP="0066348B">
            <w:pPr>
              <w:pStyle w:val="PClist"/>
              <w:rPr>
                <w:lang w:val="en-GB"/>
              </w:rPr>
            </w:pPr>
          </w:p>
        </w:tc>
        <w:tc>
          <w:tcPr>
            <w:tcW w:w="7109" w:type="dxa"/>
            <w:tcBorders>
              <w:left w:val="nil"/>
            </w:tcBorders>
          </w:tcPr>
          <w:p w:rsidR="0066348B" w:rsidRPr="0066348B" w:rsidRDefault="0066348B" w:rsidP="0066348B">
            <w:pPr>
              <w:pStyle w:val="PClist"/>
              <w:rPr>
                <w:lang w:val="en-GB"/>
              </w:rPr>
            </w:pPr>
          </w:p>
          <w:p w:rsidR="0066348B" w:rsidRPr="0066348B" w:rsidRDefault="0066348B" w:rsidP="0066348B">
            <w:pPr>
              <w:rPr>
                <w:bCs/>
                <w:lang w:val="en-GB"/>
              </w:rPr>
            </w:pPr>
            <w:r w:rsidRPr="0066348B">
              <w:rPr>
                <w:b/>
                <w:bCs/>
                <w:lang w:val="en-GB"/>
              </w:rPr>
              <w:t xml:space="preserve">all four </w:t>
            </w:r>
            <w:r w:rsidRPr="0066348B">
              <w:rPr>
                <w:lang w:val="en-GB"/>
              </w:rPr>
              <w:t>from</w:t>
            </w:r>
            <w:r w:rsidRPr="0066348B">
              <w:rPr>
                <w:bCs/>
                <w:lang w:val="en-GB"/>
              </w:rPr>
              <w:t>:</w:t>
            </w:r>
          </w:p>
          <w:p w:rsidR="0066348B" w:rsidRPr="0066348B" w:rsidRDefault="0066348B" w:rsidP="0066348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i</w:t>
            </w:r>
            <w:r>
              <w:rPr>
                <w:lang w:val="en-GB"/>
              </w:rPr>
              <w:tab/>
            </w:r>
            <w:r w:rsidRPr="0066348B">
              <w:rPr>
                <w:lang w:val="en-GB"/>
              </w:rPr>
              <w:t>washing</w:t>
            </w:r>
          </w:p>
          <w:p w:rsidR="0066348B" w:rsidRPr="0066348B" w:rsidRDefault="0066348B" w:rsidP="0066348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j</w:t>
            </w:r>
            <w:r>
              <w:rPr>
                <w:lang w:val="en-GB"/>
              </w:rPr>
              <w:tab/>
            </w:r>
            <w:r w:rsidRPr="0066348B">
              <w:rPr>
                <w:lang w:val="en-GB"/>
              </w:rPr>
              <w:t>peeling</w:t>
            </w:r>
          </w:p>
          <w:p w:rsidR="0066348B" w:rsidRPr="0066348B" w:rsidRDefault="0066348B" w:rsidP="0066348B">
            <w:pPr>
              <w:pStyle w:val="PClist"/>
              <w:rPr>
                <w:lang w:val="en-GB"/>
              </w:rPr>
            </w:pPr>
            <w:r>
              <w:rPr>
                <w:lang w:val="en-GB"/>
              </w:rPr>
              <w:t>k</w:t>
            </w:r>
            <w:r>
              <w:rPr>
                <w:lang w:val="en-GB"/>
              </w:rPr>
              <w:tab/>
            </w:r>
            <w:r w:rsidRPr="0066348B">
              <w:rPr>
                <w:lang w:val="en-GB"/>
              </w:rPr>
              <w:t>cutting (slicing or chopping or shredding)</w:t>
            </w:r>
          </w:p>
          <w:p w:rsidR="0066348B" w:rsidRDefault="0066348B" w:rsidP="0066348B">
            <w:pPr>
              <w:pStyle w:val="PClist"/>
            </w:pPr>
            <w:r>
              <w:rPr>
                <w:lang w:val="en-GB"/>
              </w:rPr>
              <w:t>l</w:t>
            </w:r>
            <w:r>
              <w:rPr>
                <w:lang w:val="en-GB"/>
              </w:rPr>
              <w:tab/>
            </w:r>
            <w:r w:rsidRPr="0066348B">
              <w:rPr>
                <w:lang w:val="en-GB"/>
              </w:rPr>
              <w:t>blanching</w:t>
            </w:r>
          </w:p>
          <w:p w:rsidR="0066348B" w:rsidRDefault="0066348B" w:rsidP="00A36232"/>
          <w:p w:rsidR="0066348B" w:rsidRDefault="0066348B" w:rsidP="00A36232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7F5209" w:rsidRDefault="007F5209" w:rsidP="0066348B">
      <w:pPr>
        <w:pStyle w:val="Unittitle"/>
      </w:pPr>
    </w:p>
    <w:p w:rsidR="0066348B" w:rsidRPr="00E12B5F" w:rsidRDefault="0066348B" w:rsidP="0066348B">
      <w:pPr>
        <w:pStyle w:val="Unittitle"/>
      </w:pPr>
      <w:r>
        <w:t xml:space="preserve">Unit </w:t>
      </w:r>
      <w:r w:rsidRPr="0066348B">
        <w:t>PPL1PC1</w:t>
      </w:r>
      <w:r w:rsidRPr="00BD446B">
        <w:t xml:space="preserve"> (</w:t>
      </w:r>
      <w:r w:rsidR="00121F88">
        <w:t>HL0A 04</w:t>
      </w:r>
      <w:r w:rsidRPr="00BD446B">
        <w:t>)</w:t>
      </w:r>
      <w:r w:rsidRPr="00E12B5F">
        <w:tab/>
      </w:r>
      <w:r>
        <w:t>Prepare Vegetables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3"/>
        <w:gridCol w:w="1384"/>
        <w:gridCol w:w="454"/>
        <w:gridCol w:w="454"/>
        <w:gridCol w:w="455"/>
        <w:gridCol w:w="454"/>
        <w:gridCol w:w="449"/>
        <w:gridCol w:w="6"/>
        <w:gridCol w:w="454"/>
        <w:gridCol w:w="454"/>
        <w:gridCol w:w="455"/>
        <w:gridCol w:w="454"/>
        <w:gridCol w:w="455"/>
        <w:gridCol w:w="454"/>
        <w:gridCol w:w="454"/>
        <w:gridCol w:w="455"/>
        <w:gridCol w:w="454"/>
        <w:gridCol w:w="455"/>
        <w:gridCol w:w="454"/>
        <w:gridCol w:w="457"/>
      </w:tblGrid>
      <w:tr w:rsidR="00784536" w:rsidRPr="0064705B" w:rsidTr="00345B58">
        <w:trPr>
          <w:trHeight w:val="47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3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2266" w:type="dxa"/>
            <w:gridSpan w:val="5"/>
            <w:shd w:val="clear" w:color="auto" w:fill="BFBFBF" w:themeFill="background1" w:themeFillShade="BF"/>
            <w:vAlign w:val="center"/>
          </w:tcPr>
          <w:p w:rsidR="00784536" w:rsidRPr="00033849" w:rsidRDefault="00784536" w:rsidP="00DA5326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DA5326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5461" w:type="dxa"/>
            <w:gridSpan w:val="13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7F5209" w:rsidRPr="0064705B" w:rsidTr="007F5209">
        <w:trPr>
          <w:trHeight w:val="779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7F5209" w:rsidRPr="0064705B" w:rsidRDefault="007F5209" w:rsidP="00033849">
            <w:pPr>
              <w:pStyle w:val="Table10"/>
            </w:pPr>
          </w:p>
        </w:tc>
        <w:tc>
          <w:tcPr>
            <w:tcW w:w="3653" w:type="dxa"/>
            <w:vMerge/>
            <w:shd w:val="clear" w:color="auto" w:fill="BFBFBF" w:themeFill="background1" w:themeFillShade="BF"/>
            <w:vAlign w:val="center"/>
          </w:tcPr>
          <w:p w:rsidR="007F5209" w:rsidRPr="0064705B" w:rsidRDefault="007F5209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7F5209" w:rsidRPr="0064705B" w:rsidRDefault="007F5209" w:rsidP="00033849">
            <w:pPr>
              <w:pStyle w:val="Table10"/>
            </w:pPr>
          </w:p>
        </w:tc>
        <w:tc>
          <w:tcPr>
            <w:tcW w:w="2266" w:type="dxa"/>
            <w:gridSpan w:val="5"/>
            <w:shd w:val="clear" w:color="auto" w:fill="BFBFBF" w:themeFill="background1" w:themeFillShade="BF"/>
            <w:vAlign w:val="center"/>
          </w:tcPr>
          <w:p w:rsidR="007F5209" w:rsidRPr="00C141E3" w:rsidRDefault="007F5209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5461" w:type="dxa"/>
            <w:gridSpan w:val="13"/>
            <w:shd w:val="clear" w:color="auto" w:fill="BFBFBF" w:themeFill="background1" w:themeFillShade="BF"/>
            <w:vAlign w:val="center"/>
          </w:tcPr>
          <w:p w:rsidR="007F5209" w:rsidRPr="00784536" w:rsidRDefault="007F5209" w:rsidP="0078453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66348B" w:rsidRPr="0064705B" w:rsidTr="00345B58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64705B" w:rsidRDefault="0066348B" w:rsidP="00033849">
            <w:pPr>
              <w:pStyle w:val="Table10"/>
            </w:pPr>
          </w:p>
        </w:tc>
        <w:tc>
          <w:tcPr>
            <w:tcW w:w="365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64705B" w:rsidRDefault="0066348B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64705B" w:rsidRDefault="0066348B" w:rsidP="00033849">
            <w:pPr>
              <w:pStyle w:val="Table10"/>
            </w:pP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45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5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57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348B" w:rsidRPr="00F11177" w:rsidRDefault="0066348B" w:rsidP="00F1117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</w:tr>
      <w:tr w:rsidR="00345B58" w:rsidRPr="0064705B" w:rsidTr="007F5209">
        <w:trPr>
          <w:trHeight w:val="311"/>
        </w:trPr>
        <w:tc>
          <w:tcPr>
            <w:tcW w:w="1412" w:type="dxa"/>
            <w:shd w:val="clear" w:color="auto" w:fill="auto"/>
          </w:tcPr>
          <w:p w:rsidR="00345B58" w:rsidRDefault="00345B58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Pr="00345B58" w:rsidRDefault="007F5209" w:rsidP="00345B58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345B58" w:rsidRPr="00345B58" w:rsidRDefault="00345B58" w:rsidP="00345B5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45B58" w:rsidRPr="00345B58" w:rsidRDefault="00345B58" w:rsidP="00345B58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</w:tr>
      <w:tr w:rsidR="00345B58" w:rsidRPr="0064705B" w:rsidTr="00345B58">
        <w:tc>
          <w:tcPr>
            <w:tcW w:w="1412" w:type="dxa"/>
            <w:shd w:val="clear" w:color="auto" w:fill="auto"/>
          </w:tcPr>
          <w:p w:rsidR="00345B58" w:rsidRDefault="00345B58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Pr="00345B58" w:rsidRDefault="007F5209" w:rsidP="00345B58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345B58" w:rsidRPr="00345B58" w:rsidRDefault="00345B58" w:rsidP="00345B5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45B58" w:rsidRPr="00345B58" w:rsidRDefault="00345B58" w:rsidP="00345B58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</w:tr>
      <w:tr w:rsidR="00345B58" w:rsidRPr="0064705B" w:rsidTr="00345B58">
        <w:tc>
          <w:tcPr>
            <w:tcW w:w="1412" w:type="dxa"/>
            <w:shd w:val="clear" w:color="auto" w:fill="auto"/>
          </w:tcPr>
          <w:p w:rsidR="00345B58" w:rsidRDefault="00345B58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Pr="00345B58" w:rsidRDefault="007F5209" w:rsidP="00345B58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345B58" w:rsidRPr="00345B58" w:rsidRDefault="00345B58" w:rsidP="00345B5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45B58" w:rsidRPr="00345B58" w:rsidRDefault="00345B58" w:rsidP="00345B58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</w:tr>
      <w:tr w:rsidR="00345B58" w:rsidRPr="0064705B" w:rsidTr="00345B58">
        <w:tc>
          <w:tcPr>
            <w:tcW w:w="1412" w:type="dxa"/>
            <w:shd w:val="clear" w:color="auto" w:fill="auto"/>
          </w:tcPr>
          <w:p w:rsidR="00345B58" w:rsidRDefault="00345B58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Pr="00345B58" w:rsidRDefault="007F5209" w:rsidP="00345B58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345B58" w:rsidRPr="00345B58" w:rsidRDefault="00345B58" w:rsidP="00345B5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45B58" w:rsidRPr="00345B58" w:rsidRDefault="00345B58" w:rsidP="00345B58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</w:tr>
      <w:tr w:rsidR="00345B58" w:rsidRPr="0064705B" w:rsidTr="00345B58">
        <w:tc>
          <w:tcPr>
            <w:tcW w:w="1412" w:type="dxa"/>
            <w:shd w:val="clear" w:color="auto" w:fill="auto"/>
          </w:tcPr>
          <w:p w:rsidR="00345B58" w:rsidRDefault="00345B58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Pr="00345B58" w:rsidRDefault="007F5209" w:rsidP="00345B58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345B58" w:rsidRPr="00345B58" w:rsidRDefault="00345B58" w:rsidP="00345B5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45B58" w:rsidRPr="00345B58" w:rsidRDefault="00345B58" w:rsidP="00345B58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</w:tr>
      <w:tr w:rsidR="00345B58" w:rsidRPr="0064705B" w:rsidTr="00345B58">
        <w:tc>
          <w:tcPr>
            <w:tcW w:w="1412" w:type="dxa"/>
            <w:shd w:val="clear" w:color="auto" w:fill="auto"/>
          </w:tcPr>
          <w:p w:rsidR="00345B58" w:rsidRDefault="00345B58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Default="007F5209" w:rsidP="00345B58">
            <w:pPr>
              <w:pStyle w:val="Table10"/>
            </w:pPr>
          </w:p>
          <w:p w:rsidR="007F5209" w:rsidRPr="00345B58" w:rsidRDefault="007F5209" w:rsidP="00345B58">
            <w:pPr>
              <w:pStyle w:val="Table10"/>
            </w:pPr>
          </w:p>
        </w:tc>
        <w:tc>
          <w:tcPr>
            <w:tcW w:w="3653" w:type="dxa"/>
            <w:shd w:val="clear" w:color="auto" w:fill="auto"/>
          </w:tcPr>
          <w:p w:rsidR="00345B58" w:rsidRPr="00345B58" w:rsidRDefault="00345B58" w:rsidP="00345B5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45B58" w:rsidRPr="00345B58" w:rsidRDefault="00345B58" w:rsidP="00345B58">
            <w:pPr>
              <w:pStyle w:val="Table10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gridSpan w:val="2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5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  <w:tc>
          <w:tcPr>
            <w:tcW w:w="457" w:type="dxa"/>
            <w:shd w:val="clear" w:color="auto" w:fill="auto"/>
          </w:tcPr>
          <w:p w:rsidR="00345B58" w:rsidRDefault="00345B58" w:rsidP="00345B58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66348B" w:rsidRPr="00E12B5F" w:rsidRDefault="0066348B" w:rsidP="0066348B">
      <w:pPr>
        <w:pStyle w:val="Unittitle"/>
      </w:pPr>
      <w:r>
        <w:t xml:space="preserve">Unit </w:t>
      </w:r>
      <w:r w:rsidRPr="0066348B">
        <w:t>PPL1PC1</w:t>
      </w:r>
      <w:r w:rsidRPr="00BD446B">
        <w:t xml:space="preserve"> (</w:t>
      </w:r>
      <w:r w:rsidR="00121F88">
        <w:t>HL0A 04</w:t>
      </w:r>
      <w:r w:rsidRPr="00BD446B">
        <w:t>)</w:t>
      </w:r>
      <w:r w:rsidRPr="00E12B5F">
        <w:tab/>
      </w:r>
      <w:r>
        <w:t>Prepare Vegetables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66348B" w:rsidTr="00142130">
        <w:tc>
          <w:tcPr>
            <w:tcW w:w="570" w:type="dxa"/>
          </w:tcPr>
          <w:p w:rsidR="0066348B" w:rsidRPr="00F11177" w:rsidRDefault="0066348B" w:rsidP="00DF3CC5">
            <w:r>
              <w:t>1</w:t>
            </w:r>
          </w:p>
        </w:tc>
        <w:tc>
          <w:tcPr>
            <w:tcW w:w="11842" w:type="dxa"/>
          </w:tcPr>
          <w:p w:rsidR="0066348B" w:rsidRDefault="0066348B" w:rsidP="0066348B">
            <w:pPr>
              <w:rPr>
                <w:rFonts w:eastAsia="Arial"/>
              </w:rPr>
            </w:pPr>
            <w:r w:rsidRPr="00806495">
              <w:rPr>
                <w:rFonts w:eastAsia="Arial"/>
              </w:rPr>
              <w:t>How to</w:t>
            </w:r>
            <w:r w:rsidRPr="00806495">
              <w:rPr>
                <w:rFonts w:eastAsia="Arial"/>
                <w:spacing w:val="-2"/>
              </w:rPr>
              <w:t xml:space="preserve"> </w:t>
            </w:r>
            <w:r w:rsidRPr="00806495">
              <w:rPr>
                <w:rFonts w:eastAsia="Arial"/>
              </w:rPr>
              <w:t>store frozen and unfrozen vegetables before preparation</w:t>
            </w:r>
            <w:r>
              <w:rPr>
                <w:rFonts w:eastAsia="Arial"/>
              </w:rPr>
              <w:t>.</w:t>
            </w:r>
          </w:p>
          <w:p w:rsidR="0066348B" w:rsidRPr="00806495" w:rsidRDefault="0066348B" w:rsidP="0066348B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66348B" w:rsidRDefault="0066348B" w:rsidP="00142130">
            <w:pPr>
              <w:jc w:val="center"/>
            </w:pPr>
          </w:p>
        </w:tc>
      </w:tr>
      <w:tr w:rsidR="0066348B" w:rsidTr="00142130">
        <w:tc>
          <w:tcPr>
            <w:tcW w:w="570" w:type="dxa"/>
          </w:tcPr>
          <w:p w:rsidR="0066348B" w:rsidRPr="00F11177" w:rsidRDefault="0066348B" w:rsidP="00DF3CC5">
            <w:r>
              <w:t>2</w:t>
            </w:r>
          </w:p>
        </w:tc>
        <w:tc>
          <w:tcPr>
            <w:tcW w:w="11842" w:type="dxa"/>
          </w:tcPr>
          <w:p w:rsidR="0066348B" w:rsidRDefault="0066348B" w:rsidP="0066348B">
            <w:pPr>
              <w:rPr>
                <w:rFonts w:eastAsia="Arial"/>
              </w:rPr>
            </w:pPr>
            <w:r w:rsidRPr="00806495">
              <w:rPr>
                <w:rFonts w:eastAsia="Arial"/>
              </w:rPr>
              <w:t>What</w:t>
            </w:r>
            <w:r w:rsidRPr="00806495">
              <w:rPr>
                <w:rFonts w:eastAsia="Arial"/>
                <w:spacing w:val="-5"/>
              </w:rPr>
              <w:t xml:space="preserve"> </w:t>
            </w:r>
            <w:r w:rsidRPr="00806495">
              <w:rPr>
                <w:rFonts w:eastAsia="Arial"/>
              </w:rPr>
              <w:t>you should look for</w:t>
            </w:r>
            <w:r w:rsidRPr="00806495">
              <w:rPr>
                <w:rFonts w:eastAsia="Arial"/>
                <w:spacing w:val="-3"/>
              </w:rPr>
              <w:t xml:space="preserve"> </w:t>
            </w:r>
            <w:r w:rsidRPr="00806495">
              <w:rPr>
                <w:rFonts w:eastAsia="Arial"/>
              </w:rPr>
              <w:t>to</w:t>
            </w:r>
            <w:r w:rsidRPr="00806495">
              <w:rPr>
                <w:rFonts w:eastAsia="Arial"/>
                <w:spacing w:val="-2"/>
              </w:rPr>
              <w:t xml:space="preserve"> </w:t>
            </w:r>
            <w:r w:rsidRPr="00806495">
              <w:rPr>
                <w:rFonts w:eastAsia="Arial"/>
              </w:rPr>
              <w:t>make sure each type of</w:t>
            </w:r>
            <w:r w:rsidRPr="00806495">
              <w:rPr>
                <w:rFonts w:eastAsia="Arial"/>
                <w:spacing w:val="-2"/>
              </w:rPr>
              <w:t xml:space="preserve"> </w:t>
            </w:r>
            <w:r w:rsidRPr="00806495">
              <w:rPr>
                <w:rFonts w:eastAsia="Arial"/>
              </w:rPr>
              <w:t>vegetable is fit</w:t>
            </w:r>
            <w:r w:rsidRPr="00806495">
              <w:rPr>
                <w:rFonts w:eastAsia="Arial"/>
                <w:spacing w:val="-2"/>
              </w:rPr>
              <w:t xml:space="preserve"> </w:t>
            </w:r>
            <w:r w:rsidRPr="00806495">
              <w:rPr>
                <w:rFonts w:eastAsia="Arial"/>
              </w:rPr>
              <w:t>to</w:t>
            </w:r>
            <w:r w:rsidRPr="00806495">
              <w:rPr>
                <w:rFonts w:eastAsia="Arial"/>
                <w:spacing w:val="-2"/>
              </w:rPr>
              <w:t xml:space="preserve"> </w:t>
            </w:r>
            <w:r w:rsidRPr="00806495">
              <w:rPr>
                <w:rFonts w:eastAsia="Arial"/>
              </w:rPr>
              <w:t>be prepared</w:t>
            </w:r>
            <w:r>
              <w:rPr>
                <w:rFonts w:eastAsia="Arial"/>
              </w:rPr>
              <w:t>.</w:t>
            </w:r>
          </w:p>
          <w:p w:rsidR="0066348B" w:rsidRPr="00806495" w:rsidRDefault="0066348B" w:rsidP="0066348B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66348B" w:rsidRDefault="0066348B" w:rsidP="00142130">
            <w:pPr>
              <w:jc w:val="center"/>
            </w:pPr>
          </w:p>
        </w:tc>
      </w:tr>
      <w:tr w:rsidR="0066348B" w:rsidTr="00142130">
        <w:tc>
          <w:tcPr>
            <w:tcW w:w="570" w:type="dxa"/>
          </w:tcPr>
          <w:p w:rsidR="0066348B" w:rsidRPr="00F11177" w:rsidRDefault="0066348B" w:rsidP="00DF3CC5">
            <w:r>
              <w:t>3</w:t>
            </w:r>
          </w:p>
        </w:tc>
        <w:tc>
          <w:tcPr>
            <w:tcW w:w="11842" w:type="dxa"/>
          </w:tcPr>
          <w:p w:rsidR="0066348B" w:rsidRDefault="0066348B" w:rsidP="0066348B">
            <w:pPr>
              <w:rPr>
                <w:rFonts w:eastAsia="Arial"/>
              </w:rPr>
            </w:pPr>
            <w:r w:rsidRPr="00806495">
              <w:rPr>
                <w:rFonts w:eastAsia="Arial"/>
              </w:rPr>
              <w:t>Why and to</w:t>
            </w:r>
            <w:r w:rsidRPr="00806495">
              <w:rPr>
                <w:rFonts w:eastAsia="Arial"/>
                <w:spacing w:val="-2"/>
              </w:rPr>
              <w:t xml:space="preserve"> </w:t>
            </w:r>
            <w:r w:rsidRPr="00806495">
              <w:rPr>
                <w:rFonts w:eastAsia="Arial"/>
              </w:rPr>
              <w:t>whom you should report any problems with the vegetables</w:t>
            </w:r>
            <w:r>
              <w:rPr>
                <w:rFonts w:eastAsia="Arial"/>
              </w:rPr>
              <w:t>.</w:t>
            </w:r>
          </w:p>
          <w:p w:rsidR="0066348B" w:rsidRPr="00806495" w:rsidRDefault="0066348B" w:rsidP="0066348B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66348B" w:rsidRDefault="0066348B" w:rsidP="00142130">
            <w:pPr>
              <w:jc w:val="center"/>
            </w:pPr>
          </w:p>
        </w:tc>
      </w:tr>
      <w:tr w:rsidR="0066348B" w:rsidTr="00142130">
        <w:tc>
          <w:tcPr>
            <w:tcW w:w="570" w:type="dxa"/>
          </w:tcPr>
          <w:p w:rsidR="0066348B" w:rsidRPr="00F11177" w:rsidRDefault="0066348B" w:rsidP="00DF3CC5">
            <w:r>
              <w:t>4</w:t>
            </w:r>
          </w:p>
        </w:tc>
        <w:tc>
          <w:tcPr>
            <w:tcW w:w="11842" w:type="dxa"/>
          </w:tcPr>
          <w:p w:rsidR="0066348B" w:rsidRDefault="0066348B" w:rsidP="0066348B">
            <w:pPr>
              <w:rPr>
                <w:rFonts w:eastAsia="Arial"/>
              </w:rPr>
            </w:pPr>
            <w:r w:rsidRPr="00806495">
              <w:rPr>
                <w:rFonts w:eastAsia="Arial"/>
              </w:rPr>
              <w:t>The right tools and equipment for</w:t>
            </w:r>
            <w:r w:rsidRPr="00806495">
              <w:rPr>
                <w:rFonts w:eastAsia="Arial"/>
                <w:spacing w:val="-3"/>
              </w:rPr>
              <w:t xml:space="preserve"> </w:t>
            </w:r>
            <w:r w:rsidRPr="00806495">
              <w:rPr>
                <w:rFonts w:eastAsia="Arial"/>
              </w:rPr>
              <w:t>each preparation method</w:t>
            </w:r>
            <w:r>
              <w:rPr>
                <w:rFonts w:eastAsia="Arial"/>
              </w:rPr>
              <w:t>.</w:t>
            </w:r>
          </w:p>
          <w:p w:rsidR="0066348B" w:rsidRPr="00806495" w:rsidRDefault="0066348B" w:rsidP="0066348B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66348B" w:rsidRDefault="0066348B" w:rsidP="00142130">
            <w:pPr>
              <w:jc w:val="center"/>
            </w:pPr>
          </w:p>
        </w:tc>
      </w:tr>
      <w:tr w:rsidR="0066348B" w:rsidTr="00142130">
        <w:tc>
          <w:tcPr>
            <w:tcW w:w="570" w:type="dxa"/>
          </w:tcPr>
          <w:p w:rsidR="0066348B" w:rsidRPr="00F11177" w:rsidRDefault="0066348B" w:rsidP="00DF3CC5">
            <w:r>
              <w:t>5</w:t>
            </w:r>
          </w:p>
        </w:tc>
        <w:tc>
          <w:tcPr>
            <w:tcW w:w="11842" w:type="dxa"/>
          </w:tcPr>
          <w:p w:rsidR="0066348B" w:rsidRDefault="0066348B" w:rsidP="0066348B">
            <w:pPr>
              <w:rPr>
                <w:rFonts w:eastAsia="Arial"/>
              </w:rPr>
            </w:pPr>
            <w:r w:rsidRPr="00806495">
              <w:rPr>
                <w:rFonts w:eastAsia="Arial"/>
              </w:rPr>
              <w:t>Why it is important to</w:t>
            </w:r>
            <w:r w:rsidRPr="00806495">
              <w:rPr>
                <w:rFonts w:eastAsia="Arial"/>
                <w:spacing w:val="-2"/>
              </w:rPr>
              <w:t xml:space="preserve"> </w:t>
            </w:r>
            <w:r w:rsidRPr="00806495">
              <w:rPr>
                <w:rFonts w:eastAsia="Arial"/>
              </w:rPr>
              <w:t>use the correct tools and equipment</w:t>
            </w:r>
            <w:r>
              <w:rPr>
                <w:rFonts w:eastAsia="Arial"/>
              </w:rPr>
              <w:t>.</w:t>
            </w:r>
          </w:p>
          <w:p w:rsidR="0066348B" w:rsidRPr="00806495" w:rsidRDefault="0066348B" w:rsidP="0066348B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66348B" w:rsidRDefault="0066348B" w:rsidP="00142130">
            <w:pPr>
              <w:jc w:val="center"/>
            </w:pPr>
          </w:p>
        </w:tc>
      </w:tr>
      <w:tr w:rsidR="0066348B" w:rsidTr="00142130">
        <w:tc>
          <w:tcPr>
            <w:tcW w:w="570" w:type="dxa"/>
          </w:tcPr>
          <w:p w:rsidR="0066348B" w:rsidRPr="00F11177" w:rsidRDefault="0066348B" w:rsidP="00DF3CC5">
            <w:r>
              <w:t>6</w:t>
            </w:r>
          </w:p>
        </w:tc>
        <w:tc>
          <w:tcPr>
            <w:tcW w:w="11842" w:type="dxa"/>
          </w:tcPr>
          <w:p w:rsidR="0066348B" w:rsidRDefault="0066348B" w:rsidP="0066348B">
            <w:pPr>
              <w:rPr>
                <w:rFonts w:eastAsia="Arial"/>
              </w:rPr>
            </w:pPr>
            <w:r w:rsidRPr="00806495">
              <w:rPr>
                <w:rFonts w:eastAsia="Arial"/>
              </w:rPr>
              <w:t>How you should carry out each preparation method correctly</w:t>
            </w:r>
            <w:r>
              <w:rPr>
                <w:rFonts w:eastAsia="Arial"/>
              </w:rPr>
              <w:t>.</w:t>
            </w:r>
          </w:p>
          <w:p w:rsidR="0066348B" w:rsidRPr="00806495" w:rsidRDefault="0066348B" w:rsidP="0066348B">
            <w:pPr>
              <w:rPr>
                <w:rFonts w:eastAsia="Arial"/>
              </w:rPr>
            </w:pPr>
          </w:p>
        </w:tc>
        <w:tc>
          <w:tcPr>
            <w:tcW w:w="1806" w:type="dxa"/>
          </w:tcPr>
          <w:p w:rsidR="0066348B" w:rsidRDefault="0066348B" w:rsidP="00142130">
            <w:pPr>
              <w:jc w:val="center"/>
            </w:pPr>
          </w:p>
        </w:tc>
      </w:tr>
      <w:tr w:rsidR="0066348B" w:rsidTr="00142130">
        <w:tc>
          <w:tcPr>
            <w:tcW w:w="570" w:type="dxa"/>
          </w:tcPr>
          <w:p w:rsidR="0066348B" w:rsidRPr="00F11177" w:rsidRDefault="0066348B" w:rsidP="00DF3CC5">
            <w:r>
              <w:t>7</w:t>
            </w:r>
          </w:p>
        </w:tc>
        <w:tc>
          <w:tcPr>
            <w:tcW w:w="11842" w:type="dxa"/>
          </w:tcPr>
          <w:p w:rsidR="0066348B" w:rsidRDefault="0066348B" w:rsidP="0066348B">
            <w:pPr>
              <w:rPr>
                <w:rFonts w:eastAsia="Arial"/>
              </w:rPr>
            </w:pPr>
            <w:r w:rsidRPr="00806495">
              <w:rPr>
                <w:rFonts w:eastAsia="Arial"/>
              </w:rPr>
              <w:t>The correct storage requirements for</w:t>
            </w:r>
            <w:r w:rsidRPr="00806495">
              <w:rPr>
                <w:rFonts w:eastAsia="Arial"/>
                <w:spacing w:val="-3"/>
              </w:rPr>
              <w:t xml:space="preserve"> </w:t>
            </w:r>
            <w:r w:rsidRPr="00806495">
              <w:rPr>
                <w:rFonts w:eastAsia="Arial"/>
              </w:rPr>
              <w:t>basic vegetables not for immediate consumption</w:t>
            </w:r>
            <w:r>
              <w:rPr>
                <w:rFonts w:eastAsia="Arial"/>
              </w:rPr>
              <w:t>.</w:t>
            </w:r>
          </w:p>
          <w:p w:rsidR="0066348B" w:rsidRDefault="0066348B" w:rsidP="0066348B"/>
        </w:tc>
        <w:tc>
          <w:tcPr>
            <w:tcW w:w="1806" w:type="dxa"/>
          </w:tcPr>
          <w:p w:rsidR="0066348B" w:rsidRDefault="0066348B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66348B" w:rsidRPr="00E12B5F" w:rsidRDefault="00AB2D75" w:rsidP="0066348B">
      <w:pPr>
        <w:pStyle w:val="Unittitle"/>
      </w:pPr>
      <w:r>
        <w:br w:type="page"/>
      </w:r>
      <w:r w:rsidR="0066348B">
        <w:t xml:space="preserve">Unit </w:t>
      </w:r>
      <w:r w:rsidR="0066348B" w:rsidRPr="0066348B">
        <w:t>PPL1PC1</w:t>
      </w:r>
      <w:r w:rsidR="0066348B" w:rsidRPr="00BD446B">
        <w:t xml:space="preserve"> (</w:t>
      </w:r>
      <w:r w:rsidR="00121F88">
        <w:t>HL0A 04</w:t>
      </w:r>
      <w:r w:rsidR="0066348B" w:rsidRPr="00BD446B">
        <w:t>)</w:t>
      </w:r>
      <w:r w:rsidR="0066348B" w:rsidRPr="00E12B5F">
        <w:tab/>
      </w:r>
      <w:r w:rsidR="0066348B">
        <w:t>Prepare Vegetables</w:t>
      </w:r>
    </w:p>
    <w:p w:rsidR="007C6C2F" w:rsidRPr="00AB2D75" w:rsidRDefault="007C6C2F" w:rsidP="0066348B"/>
    <w:p w:rsidR="006325C8" w:rsidRPr="00F3442C" w:rsidRDefault="00121F88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345B58">
      <w:t>PPL1PC1</w:t>
    </w:r>
    <w:r w:rsidR="00A82F91" w:rsidRPr="00EC3E42">
      <w:t xml:space="preserve"> (</w:t>
    </w:r>
    <w:r w:rsidR="00121F88">
      <w:t>HL0A 04</w:t>
    </w:r>
    <w:r w:rsidRPr="00EC3E42">
      <w:t xml:space="preserve">) </w:t>
    </w:r>
    <w:r w:rsidR="00345B58">
      <w:t>Prepare Vegetables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7F5209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7159"/>
    <w:multiLevelType w:val="hybridMultilevel"/>
    <w:tmpl w:val="0D060602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4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8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28"/>
  </w:num>
  <w:num w:numId="3">
    <w:abstractNumId w:val="28"/>
  </w:num>
  <w:num w:numId="4">
    <w:abstractNumId w:val="17"/>
  </w:num>
  <w:num w:numId="5">
    <w:abstractNumId w:val="19"/>
  </w:num>
  <w:num w:numId="6">
    <w:abstractNumId w:val="28"/>
    <w:lvlOverride w:ilvl="0">
      <w:startOverride w:val="1"/>
    </w:lvlOverride>
  </w:num>
  <w:num w:numId="7">
    <w:abstractNumId w:val="28"/>
  </w:num>
  <w:num w:numId="8">
    <w:abstractNumId w:val="7"/>
  </w:num>
  <w:num w:numId="9">
    <w:abstractNumId w:val="28"/>
  </w:num>
  <w:num w:numId="10">
    <w:abstractNumId w:val="26"/>
  </w:num>
  <w:num w:numId="11">
    <w:abstractNumId w:val="15"/>
  </w:num>
  <w:num w:numId="12">
    <w:abstractNumId w:val="22"/>
  </w:num>
  <w:num w:numId="13">
    <w:abstractNumId w:val="9"/>
  </w:num>
  <w:num w:numId="14">
    <w:abstractNumId w:val="14"/>
  </w:num>
  <w:num w:numId="15">
    <w:abstractNumId w:val="5"/>
  </w:num>
  <w:num w:numId="16">
    <w:abstractNumId w:val="2"/>
  </w:num>
  <w:num w:numId="17">
    <w:abstractNumId w:val="0"/>
  </w:num>
  <w:num w:numId="18">
    <w:abstractNumId w:val="16"/>
  </w:num>
  <w:num w:numId="19">
    <w:abstractNumId w:val="10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5"/>
  </w:num>
  <w:num w:numId="26">
    <w:abstractNumId w:val="27"/>
  </w:num>
  <w:num w:numId="27">
    <w:abstractNumId w:val="1"/>
  </w:num>
  <w:num w:numId="28">
    <w:abstractNumId w:val="23"/>
  </w:num>
  <w:num w:numId="29">
    <w:abstractNumId w:val="6"/>
  </w:num>
  <w:num w:numId="30">
    <w:abstractNumId w:val="24"/>
  </w:num>
  <w:num w:numId="31">
    <w:abstractNumId w:val="11"/>
  </w:num>
  <w:num w:numId="32">
    <w:abstractNumId w:val="8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5F89"/>
    <w:rsid w:val="00074A79"/>
    <w:rsid w:val="000878F9"/>
    <w:rsid w:val="000C7741"/>
    <w:rsid w:val="000E2EEB"/>
    <w:rsid w:val="000F1925"/>
    <w:rsid w:val="0012010E"/>
    <w:rsid w:val="00121F88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45B58"/>
    <w:rsid w:val="00353085"/>
    <w:rsid w:val="003704F6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705B"/>
    <w:rsid w:val="00652C4D"/>
    <w:rsid w:val="006532DA"/>
    <w:rsid w:val="00657B7D"/>
    <w:rsid w:val="0066348B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23E2"/>
    <w:rsid w:val="007C6C2F"/>
    <w:rsid w:val="007D6B87"/>
    <w:rsid w:val="007E2C2E"/>
    <w:rsid w:val="007E593A"/>
    <w:rsid w:val="007F19F4"/>
    <w:rsid w:val="007F5209"/>
    <w:rsid w:val="00815751"/>
    <w:rsid w:val="00816733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A5326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."/>
  <w:listSeparator w:val=","/>
  <w14:docId w14:val="61A3411C"/>
  <w15:docId w15:val="{1AA8E968-9E9A-4BF8-82B0-748A050FB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539E7-0ED4-43DE-9979-D9FAADDC1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14</cp:revision>
  <cp:lastPrinted>2017-01-23T09:27:00Z</cp:lastPrinted>
  <dcterms:created xsi:type="dcterms:W3CDTF">2017-01-23T09:21:00Z</dcterms:created>
  <dcterms:modified xsi:type="dcterms:W3CDTF">2017-07-07T16:12:00Z</dcterms:modified>
</cp:coreProperties>
</file>